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D7FC" w14:textId="77777777" w:rsidR="00D24306" w:rsidRPr="00DF143C" w:rsidRDefault="001634A9" w:rsidP="00FD2E70">
      <w:pPr>
        <w:spacing w:after="0"/>
        <w:rPr>
          <w:b/>
          <w:sz w:val="24"/>
        </w:rPr>
      </w:pPr>
      <w:r w:rsidRPr="00DF143C">
        <w:rPr>
          <w:b/>
          <w:sz w:val="24"/>
        </w:rPr>
        <w:t xml:space="preserve">Protokoll der </w:t>
      </w:r>
      <w:r w:rsidR="00956949">
        <w:rPr>
          <w:b/>
          <w:sz w:val="24"/>
        </w:rPr>
        <w:t>4</w:t>
      </w:r>
      <w:r w:rsidR="00D24306" w:rsidRPr="00DF143C">
        <w:rPr>
          <w:b/>
          <w:sz w:val="24"/>
        </w:rPr>
        <w:t xml:space="preserve">. Teambesprechung </w:t>
      </w:r>
    </w:p>
    <w:p w14:paraId="18E4CB32" w14:textId="77777777" w:rsidR="00126756" w:rsidRPr="00DF143C" w:rsidRDefault="00126756" w:rsidP="00311110">
      <w:pPr>
        <w:spacing w:after="0"/>
        <w:ind w:left="567"/>
        <w:rPr>
          <w:sz w:val="24"/>
        </w:rPr>
      </w:pPr>
      <w:r w:rsidRPr="00DF143C">
        <w:rPr>
          <w:sz w:val="24"/>
        </w:rPr>
        <w:t xml:space="preserve">Carsten Pauly (Ortsbürgermeister </w:t>
      </w:r>
      <w:proofErr w:type="spellStart"/>
      <w:r w:rsidRPr="00DF143C">
        <w:rPr>
          <w:sz w:val="24"/>
        </w:rPr>
        <w:t>Fiersbach</w:t>
      </w:r>
      <w:proofErr w:type="spellEnd"/>
      <w:r w:rsidRPr="00DF143C">
        <w:rPr>
          <w:sz w:val="24"/>
        </w:rPr>
        <w:t>)</w:t>
      </w:r>
    </w:p>
    <w:p w14:paraId="1C53FF2E" w14:textId="77777777" w:rsidR="000E41A6" w:rsidRPr="00DF143C" w:rsidRDefault="000E41A6" w:rsidP="00311110">
      <w:pPr>
        <w:spacing w:after="0"/>
        <w:ind w:left="567"/>
        <w:rPr>
          <w:sz w:val="24"/>
        </w:rPr>
      </w:pPr>
      <w:r w:rsidRPr="00DF143C">
        <w:rPr>
          <w:sz w:val="24"/>
        </w:rPr>
        <w:t>Janine Vogler</w:t>
      </w:r>
    </w:p>
    <w:p w14:paraId="5D713C29" w14:textId="77777777" w:rsidR="000E41A6" w:rsidRDefault="000E41A6" w:rsidP="00311110">
      <w:pPr>
        <w:ind w:left="567"/>
        <w:rPr>
          <w:sz w:val="24"/>
        </w:rPr>
      </w:pPr>
      <w:r w:rsidRPr="00DF143C">
        <w:rPr>
          <w:sz w:val="24"/>
        </w:rPr>
        <w:t xml:space="preserve">Birgitta </w:t>
      </w:r>
      <w:proofErr w:type="spellStart"/>
      <w:r w:rsidRPr="00DF143C">
        <w:rPr>
          <w:sz w:val="24"/>
        </w:rPr>
        <w:t>Lohschelder</w:t>
      </w:r>
      <w:proofErr w:type="spellEnd"/>
      <w:r w:rsidRPr="00DF143C">
        <w:rPr>
          <w:sz w:val="24"/>
        </w:rPr>
        <w:t>-Käfer</w:t>
      </w:r>
      <w:r w:rsidR="00D24306" w:rsidRPr="00DF143C">
        <w:rPr>
          <w:sz w:val="24"/>
        </w:rPr>
        <w:t xml:space="preserve"> (Protokoll)</w:t>
      </w:r>
    </w:p>
    <w:p w14:paraId="5C1DD06D" w14:textId="77777777" w:rsidR="00956949" w:rsidRPr="00DF143C" w:rsidRDefault="00305C63" w:rsidP="00311110">
      <w:pPr>
        <w:ind w:left="567"/>
        <w:rPr>
          <w:sz w:val="24"/>
        </w:rPr>
      </w:pPr>
      <w:r>
        <w:rPr>
          <w:sz w:val="24"/>
        </w:rPr>
        <w:t>e</w:t>
      </w:r>
      <w:r w:rsidR="00956949">
        <w:rPr>
          <w:sz w:val="24"/>
        </w:rPr>
        <w:t>ntschuldigt: Elke Krämer</w:t>
      </w:r>
    </w:p>
    <w:p w14:paraId="5310F62C" w14:textId="77777777" w:rsidR="00311110" w:rsidRPr="00DF143C" w:rsidRDefault="00D24306" w:rsidP="00CB7D0F">
      <w:pPr>
        <w:spacing w:after="0"/>
        <w:rPr>
          <w:sz w:val="24"/>
        </w:rPr>
      </w:pPr>
      <w:r w:rsidRPr="00DF143C">
        <w:rPr>
          <w:b/>
          <w:sz w:val="24"/>
        </w:rPr>
        <w:t>Nächster Termin:</w:t>
      </w:r>
      <w:r w:rsidRPr="00DF143C">
        <w:rPr>
          <w:sz w:val="24"/>
        </w:rPr>
        <w:t xml:space="preserve"> </w:t>
      </w:r>
      <w:r w:rsidRPr="00DF143C">
        <w:rPr>
          <w:sz w:val="24"/>
        </w:rPr>
        <w:tab/>
      </w:r>
    </w:p>
    <w:p w14:paraId="4CC0E0C2" w14:textId="77777777" w:rsidR="00CB7D0F" w:rsidRPr="00DF143C" w:rsidRDefault="00956949" w:rsidP="00311110">
      <w:pPr>
        <w:spacing w:after="0"/>
        <w:ind w:firstLine="567"/>
        <w:rPr>
          <w:sz w:val="24"/>
        </w:rPr>
      </w:pPr>
      <w:r>
        <w:rPr>
          <w:sz w:val="24"/>
        </w:rPr>
        <w:t>2</w:t>
      </w:r>
      <w:r w:rsidR="007A1C74" w:rsidRPr="00DF143C">
        <w:rPr>
          <w:sz w:val="24"/>
        </w:rPr>
        <w:t>1.02</w:t>
      </w:r>
      <w:r w:rsidR="00D24306" w:rsidRPr="00DF143C">
        <w:rPr>
          <w:sz w:val="24"/>
        </w:rPr>
        <w:t>.202</w:t>
      </w:r>
      <w:r w:rsidR="00126756" w:rsidRPr="00DF143C">
        <w:rPr>
          <w:sz w:val="24"/>
        </w:rPr>
        <w:t>2</w:t>
      </w:r>
      <w:r w:rsidR="00D24306" w:rsidRPr="00DF143C">
        <w:rPr>
          <w:sz w:val="24"/>
        </w:rPr>
        <w:t>, 18:00 Uhr, Dorfstübchen</w:t>
      </w:r>
      <w:r w:rsidR="00CB7D0F" w:rsidRPr="00DF143C">
        <w:rPr>
          <w:sz w:val="24"/>
        </w:rPr>
        <w:t xml:space="preserve">; </w:t>
      </w:r>
    </w:p>
    <w:p w14:paraId="1E7B4619" w14:textId="77777777" w:rsidR="00D24306" w:rsidRPr="00DF143C" w:rsidRDefault="00D24306">
      <w:pPr>
        <w:rPr>
          <w:sz w:val="24"/>
        </w:rPr>
      </w:pPr>
    </w:p>
    <w:p w14:paraId="7A3CFBD4" w14:textId="77777777" w:rsidR="00D24306" w:rsidRPr="00DF143C" w:rsidRDefault="00311110" w:rsidP="00311110">
      <w:pPr>
        <w:spacing w:after="0"/>
        <w:rPr>
          <w:sz w:val="24"/>
        </w:rPr>
      </w:pPr>
      <w:r w:rsidRPr="00DF143C">
        <w:rPr>
          <w:b/>
          <w:sz w:val="24"/>
        </w:rPr>
        <w:t>Tagesordnungspunkte</w:t>
      </w:r>
      <w:r w:rsidR="00F63119" w:rsidRPr="00DF143C">
        <w:rPr>
          <w:b/>
          <w:sz w:val="24"/>
        </w:rPr>
        <w:t xml:space="preserve"> der </w:t>
      </w:r>
      <w:r w:rsidR="00956949">
        <w:rPr>
          <w:b/>
          <w:sz w:val="24"/>
        </w:rPr>
        <w:t>4</w:t>
      </w:r>
      <w:r w:rsidR="00F63119" w:rsidRPr="00DF143C">
        <w:rPr>
          <w:b/>
          <w:sz w:val="24"/>
        </w:rPr>
        <w:t>. Sitzung</w:t>
      </w:r>
      <w:r w:rsidR="001634A9" w:rsidRPr="00DF143C">
        <w:rPr>
          <w:sz w:val="24"/>
        </w:rPr>
        <w:t>:</w:t>
      </w:r>
    </w:p>
    <w:p w14:paraId="1095F08D" w14:textId="77777777" w:rsidR="00CB7D0F" w:rsidRPr="00DF143C" w:rsidRDefault="00956949" w:rsidP="00764024">
      <w:pPr>
        <w:pStyle w:val="Listenabsatz"/>
        <w:numPr>
          <w:ilvl w:val="0"/>
          <w:numId w:val="2"/>
        </w:numPr>
        <w:ind w:left="993" w:hanging="426"/>
        <w:rPr>
          <w:sz w:val="24"/>
        </w:rPr>
      </w:pPr>
      <w:r>
        <w:rPr>
          <w:sz w:val="24"/>
        </w:rPr>
        <w:t>Zusammentragen der bisherigen Abstimmungen</w:t>
      </w:r>
    </w:p>
    <w:p w14:paraId="633A0080" w14:textId="77777777" w:rsidR="00762F64" w:rsidRPr="00DF143C" w:rsidRDefault="00590B43" w:rsidP="00764024">
      <w:pPr>
        <w:pStyle w:val="Listenabsatz"/>
        <w:numPr>
          <w:ilvl w:val="0"/>
          <w:numId w:val="2"/>
        </w:numPr>
        <w:ind w:left="993" w:hanging="426"/>
        <w:rPr>
          <w:sz w:val="24"/>
        </w:rPr>
      </w:pPr>
      <w:r>
        <w:rPr>
          <w:sz w:val="24"/>
        </w:rPr>
        <w:t>Nächste Schritte</w:t>
      </w:r>
    </w:p>
    <w:p w14:paraId="43321FF1" w14:textId="77777777" w:rsidR="00FD2E70" w:rsidRPr="001634A9" w:rsidRDefault="00956949" w:rsidP="000B563C">
      <w:pPr>
        <w:pStyle w:val="berschrift1"/>
        <w:numPr>
          <w:ilvl w:val="0"/>
          <w:numId w:val="7"/>
        </w:numPr>
        <w:ind w:left="284"/>
      </w:pPr>
      <w:r>
        <w:t>Zusammentragen der bisherigen Abstimmungen</w:t>
      </w:r>
    </w:p>
    <w:p w14:paraId="75003A89" w14:textId="77777777" w:rsidR="0059194C" w:rsidRPr="00590B43" w:rsidRDefault="0059194C" w:rsidP="00956949">
      <w:pPr>
        <w:pStyle w:val="Listenabsatz"/>
        <w:numPr>
          <w:ilvl w:val="0"/>
          <w:numId w:val="10"/>
        </w:numPr>
        <w:ind w:left="1145" w:hanging="357"/>
        <w:contextualSpacing w:val="0"/>
        <w:rPr>
          <w:sz w:val="24"/>
        </w:rPr>
      </w:pPr>
      <w:r w:rsidRPr="00590B43">
        <w:rPr>
          <w:sz w:val="24"/>
        </w:rPr>
        <w:t>Ein Angebot von Frank Seifen für den Kinderkurs liegt noch nicht vor.</w:t>
      </w:r>
    </w:p>
    <w:p w14:paraId="24D29FBE" w14:textId="77777777" w:rsidR="00590B43" w:rsidRPr="00590B43" w:rsidRDefault="00590B43" w:rsidP="00590B43">
      <w:pPr>
        <w:pStyle w:val="Listenabsatz"/>
        <w:spacing w:after="0"/>
        <w:ind w:left="1145"/>
        <w:contextualSpacing w:val="0"/>
        <w:rPr>
          <w:sz w:val="24"/>
          <w:u w:val="single"/>
        </w:rPr>
      </w:pPr>
      <w:r w:rsidRPr="00590B43">
        <w:rPr>
          <w:sz w:val="24"/>
          <w:u w:val="single"/>
        </w:rPr>
        <w:t>Post-Protokoll-Notiz:</w:t>
      </w:r>
    </w:p>
    <w:p w14:paraId="3F470D2C" w14:textId="77777777" w:rsidR="00590B43" w:rsidRPr="00590B43" w:rsidRDefault="001A1AB4" w:rsidP="00590B43">
      <w:pPr>
        <w:pStyle w:val="Listenabsatz"/>
        <w:spacing w:after="0"/>
        <w:ind w:left="1145"/>
        <w:contextualSpacing w:val="0"/>
        <w:rPr>
          <w:sz w:val="24"/>
        </w:rPr>
      </w:pPr>
      <w:r>
        <w:rPr>
          <w:sz w:val="24"/>
        </w:rPr>
        <w:t>Rückmeldung von Carsten Pauly (11.02.2022)</w:t>
      </w:r>
    </w:p>
    <w:p w14:paraId="23D11FF6" w14:textId="77777777" w:rsidR="00590B43" w:rsidRPr="00590B43" w:rsidRDefault="00590B43" w:rsidP="00590B43">
      <w:pPr>
        <w:pStyle w:val="Listenabsatz"/>
        <w:ind w:left="1416"/>
        <w:contextualSpacing w:val="0"/>
        <w:rPr>
          <w:i/>
        </w:rPr>
      </w:pPr>
      <w:r w:rsidRPr="00590B43">
        <w:rPr>
          <w:rFonts w:eastAsia="Times New Roman"/>
          <w:i/>
        </w:rPr>
        <w:t xml:space="preserve">Frank Seifen hat mir gerade telefonisch sein Angebot für den Workshop mit Kindern übermittelt. Für zwei Samstage a 4 Std also 8 Stunden würde er </w:t>
      </w:r>
      <w:proofErr w:type="spellStart"/>
      <w:r w:rsidRPr="00590B43">
        <w:rPr>
          <w:rFonts w:eastAsia="Times New Roman"/>
          <w:i/>
        </w:rPr>
        <w:t>ca</w:t>
      </w:r>
      <w:proofErr w:type="spellEnd"/>
      <w:r w:rsidRPr="00590B43">
        <w:rPr>
          <w:rFonts w:eastAsia="Times New Roman"/>
          <w:i/>
        </w:rPr>
        <w:t xml:space="preserve"> 800 € berechnen. Da können dann insgesamt 8 Kinder mit 2 Erwachsenen teilnehmen. </w:t>
      </w:r>
      <w:r w:rsidRPr="00590B43">
        <w:rPr>
          <w:rFonts w:eastAsia="Times New Roman"/>
          <w:i/>
        </w:rPr>
        <w:br/>
        <w:t>Das würde pro Kind 100 € bedeuten.</w:t>
      </w:r>
      <w:r w:rsidRPr="00590B43">
        <w:rPr>
          <w:rFonts w:eastAsia="Times New Roman"/>
          <w:i/>
        </w:rPr>
        <w:br/>
        <w:t xml:space="preserve">Ich denke, dass trägt der </w:t>
      </w:r>
      <w:proofErr w:type="spellStart"/>
      <w:r w:rsidRPr="00590B43">
        <w:rPr>
          <w:rFonts w:eastAsia="Times New Roman"/>
          <w:i/>
        </w:rPr>
        <w:t>GemRat</w:t>
      </w:r>
      <w:proofErr w:type="spellEnd"/>
      <w:r w:rsidRPr="00590B43">
        <w:rPr>
          <w:rFonts w:eastAsia="Times New Roman"/>
          <w:i/>
        </w:rPr>
        <w:t xml:space="preserve"> nicht mit. Ich sehe das auch als zu viel Geld für einen begrenzten Personenkreis an. </w:t>
      </w:r>
      <w:r w:rsidRPr="00590B43">
        <w:rPr>
          <w:rFonts w:eastAsia="Times New Roman"/>
          <w:i/>
        </w:rPr>
        <w:br/>
        <w:t xml:space="preserve">Ich würde vorschlagen, ich frage Ralf </w:t>
      </w:r>
      <w:proofErr w:type="spellStart"/>
      <w:r w:rsidRPr="00590B43">
        <w:rPr>
          <w:rFonts w:eastAsia="Times New Roman"/>
          <w:i/>
        </w:rPr>
        <w:t>Wehran</w:t>
      </w:r>
      <w:proofErr w:type="spellEnd"/>
      <w:r w:rsidRPr="00590B43">
        <w:rPr>
          <w:rFonts w:eastAsia="Times New Roman"/>
          <w:i/>
        </w:rPr>
        <w:t xml:space="preserve"> mal, ob er das auch machen könnte und was er dafür berechnen würde. </w:t>
      </w:r>
      <w:r w:rsidRPr="00590B43">
        <w:rPr>
          <w:rFonts w:eastAsia="Times New Roman"/>
          <w:i/>
        </w:rPr>
        <w:br/>
      </w:r>
    </w:p>
    <w:p w14:paraId="28C3E514" w14:textId="77777777" w:rsidR="00B55448" w:rsidRPr="00590B43" w:rsidRDefault="00956949" w:rsidP="00956949">
      <w:pPr>
        <w:pStyle w:val="Listenabsatz"/>
        <w:numPr>
          <w:ilvl w:val="0"/>
          <w:numId w:val="10"/>
        </w:numPr>
        <w:ind w:left="1145" w:hanging="357"/>
        <w:contextualSpacing w:val="0"/>
        <w:rPr>
          <w:sz w:val="24"/>
        </w:rPr>
      </w:pPr>
      <w:r w:rsidRPr="00590B43">
        <w:rPr>
          <w:sz w:val="24"/>
        </w:rPr>
        <w:t>Bei der EAM wurde ein gebrauchter Verteilerkasten bestellt (Carsten Pauly), eine Rückmeldung des Unternehmens liegt noch nicht vor.</w:t>
      </w:r>
    </w:p>
    <w:p w14:paraId="7E37F964" w14:textId="77777777" w:rsidR="00956949" w:rsidRPr="00590B43" w:rsidRDefault="00956949" w:rsidP="00956949">
      <w:pPr>
        <w:pStyle w:val="Listenabsatz"/>
        <w:numPr>
          <w:ilvl w:val="0"/>
          <w:numId w:val="10"/>
        </w:numPr>
        <w:ind w:left="1145" w:hanging="357"/>
        <w:contextualSpacing w:val="0"/>
        <w:rPr>
          <w:sz w:val="24"/>
        </w:rPr>
      </w:pPr>
      <w:r w:rsidRPr="00590B43">
        <w:rPr>
          <w:sz w:val="24"/>
        </w:rPr>
        <w:t xml:space="preserve">Es hat eine Abstimmung zwischen </w:t>
      </w:r>
      <w:r w:rsidR="0059194C" w:rsidRPr="00590B43">
        <w:rPr>
          <w:sz w:val="24"/>
        </w:rPr>
        <w:t>Burkhard Asbach und Frank Seifen gegeben zwecks Abstimmung der Maße und sonstigen Anforderungen, die gemäß den bisherigen Planungen für die Metallarbeiten berücksichtigt werden müssen.</w:t>
      </w:r>
    </w:p>
    <w:p w14:paraId="44677C52" w14:textId="77777777" w:rsidR="0059194C" w:rsidRPr="00590B43" w:rsidRDefault="0059194C" w:rsidP="00956949">
      <w:pPr>
        <w:pStyle w:val="Listenabsatz"/>
        <w:numPr>
          <w:ilvl w:val="0"/>
          <w:numId w:val="10"/>
        </w:numPr>
        <w:ind w:left="1145" w:hanging="357"/>
        <w:contextualSpacing w:val="0"/>
        <w:rPr>
          <w:sz w:val="24"/>
        </w:rPr>
      </w:pPr>
      <w:r w:rsidRPr="00590B43">
        <w:rPr>
          <w:sz w:val="24"/>
        </w:rPr>
        <w:t xml:space="preserve">Das Material für die Metallarbeiten wird Burkhard Asbach </w:t>
      </w:r>
      <w:r w:rsidR="00590B43">
        <w:rPr>
          <w:sz w:val="24"/>
        </w:rPr>
        <w:t>beschaffen</w:t>
      </w:r>
      <w:r w:rsidRPr="00590B43">
        <w:rPr>
          <w:sz w:val="24"/>
        </w:rPr>
        <w:t>.</w:t>
      </w:r>
    </w:p>
    <w:p w14:paraId="51192D88" w14:textId="77777777" w:rsidR="0059194C" w:rsidRPr="00590B43" w:rsidRDefault="0059194C" w:rsidP="00956949">
      <w:pPr>
        <w:pStyle w:val="Listenabsatz"/>
        <w:numPr>
          <w:ilvl w:val="0"/>
          <w:numId w:val="10"/>
        </w:numPr>
        <w:ind w:left="1145" w:hanging="357"/>
        <w:contextualSpacing w:val="0"/>
        <w:rPr>
          <w:sz w:val="24"/>
        </w:rPr>
      </w:pPr>
      <w:r w:rsidRPr="00590B43">
        <w:rPr>
          <w:sz w:val="24"/>
        </w:rPr>
        <w:t xml:space="preserve">Für die Holzarbeiten werden Robinie-Bohlen von Jakob Nestle </w:t>
      </w:r>
      <w:r w:rsidR="00590B43" w:rsidRPr="00590B43">
        <w:rPr>
          <w:sz w:val="24"/>
        </w:rPr>
        <w:t>bereitgestellt</w:t>
      </w:r>
    </w:p>
    <w:p w14:paraId="4DF488C8" w14:textId="77777777" w:rsidR="00762F64" w:rsidRDefault="00590B43" w:rsidP="00130B3B">
      <w:pPr>
        <w:pStyle w:val="Listenabsatz"/>
        <w:numPr>
          <w:ilvl w:val="0"/>
          <w:numId w:val="10"/>
        </w:numPr>
        <w:ind w:left="1145" w:hanging="357"/>
        <w:contextualSpacing w:val="0"/>
      </w:pPr>
      <w:r w:rsidRPr="00590B43">
        <w:rPr>
          <w:sz w:val="24"/>
        </w:rPr>
        <w:t>Der von Janine Vogler erstellte Entwurf des Antragsschreibens soll im nächsten Termin finalisiert werden.</w:t>
      </w:r>
    </w:p>
    <w:p w14:paraId="0A3B2C12" w14:textId="77777777" w:rsidR="00DB3E5D" w:rsidRDefault="00590B43" w:rsidP="000B563C">
      <w:pPr>
        <w:pStyle w:val="berschrift1"/>
        <w:numPr>
          <w:ilvl w:val="0"/>
          <w:numId w:val="7"/>
        </w:numPr>
        <w:ind w:left="284"/>
      </w:pPr>
      <w:r>
        <w:t>Nächste Schritte</w:t>
      </w:r>
    </w:p>
    <w:p w14:paraId="1B1669CF" w14:textId="77777777" w:rsidR="00F33398" w:rsidRPr="00590B43" w:rsidRDefault="00F33398" w:rsidP="00F50354">
      <w:pPr>
        <w:pStyle w:val="Listenabsatz"/>
        <w:ind w:left="425"/>
        <w:contextualSpacing w:val="0"/>
        <w:rPr>
          <w:sz w:val="24"/>
        </w:rPr>
      </w:pPr>
      <w:r w:rsidRPr="00590B43">
        <w:rPr>
          <w:sz w:val="24"/>
        </w:rPr>
        <w:t xml:space="preserve">Die </w:t>
      </w:r>
      <w:r w:rsidR="00F50354">
        <w:rPr>
          <w:sz w:val="24"/>
        </w:rPr>
        <w:t>nächsten</w:t>
      </w:r>
      <w:r w:rsidRPr="00590B43">
        <w:rPr>
          <w:sz w:val="24"/>
        </w:rPr>
        <w:t xml:space="preserve"> anstehenden Schritte </w:t>
      </w:r>
      <w:r w:rsidR="00590B43">
        <w:rPr>
          <w:sz w:val="24"/>
        </w:rPr>
        <w:t>sind:</w:t>
      </w:r>
    </w:p>
    <w:p w14:paraId="45E5F7AD" w14:textId="77777777" w:rsidR="00F33398" w:rsidRPr="00590B43" w:rsidRDefault="00F33398" w:rsidP="00590B43">
      <w:pPr>
        <w:pStyle w:val="Listenabsatz"/>
        <w:numPr>
          <w:ilvl w:val="0"/>
          <w:numId w:val="10"/>
        </w:numPr>
        <w:ind w:left="1145" w:hanging="357"/>
        <w:contextualSpacing w:val="0"/>
        <w:rPr>
          <w:sz w:val="24"/>
        </w:rPr>
      </w:pPr>
      <w:r w:rsidRPr="00590B43">
        <w:rPr>
          <w:sz w:val="24"/>
        </w:rPr>
        <w:t>Stellung des Projektantrages</w:t>
      </w:r>
    </w:p>
    <w:p w14:paraId="225B7AA5" w14:textId="77777777" w:rsidR="00F33398" w:rsidRPr="00590B43" w:rsidRDefault="00F33398" w:rsidP="00F50354">
      <w:pPr>
        <w:pStyle w:val="Listenabsatz"/>
        <w:numPr>
          <w:ilvl w:val="0"/>
          <w:numId w:val="10"/>
        </w:numPr>
        <w:spacing w:after="0"/>
        <w:ind w:left="1145" w:hanging="357"/>
        <w:contextualSpacing w:val="0"/>
        <w:rPr>
          <w:sz w:val="24"/>
        </w:rPr>
      </w:pPr>
      <w:r w:rsidRPr="00590B43">
        <w:rPr>
          <w:sz w:val="24"/>
        </w:rPr>
        <w:t>weitere Planungen zum Kinderkurs</w:t>
      </w:r>
    </w:p>
    <w:p w14:paraId="2A7CDAC5" w14:textId="77777777" w:rsidR="00590B43" w:rsidRPr="00590B43" w:rsidRDefault="00590B43" w:rsidP="00590B43">
      <w:pPr>
        <w:pStyle w:val="Listenabsatz"/>
        <w:numPr>
          <w:ilvl w:val="1"/>
          <w:numId w:val="6"/>
        </w:numPr>
        <w:rPr>
          <w:sz w:val="24"/>
        </w:rPr>
      </w:pPr>
      <w:r w:rsidRPr="00590B43">
        <w:rPr>
          <w:sz w:val="24"/>
        </w:rPr>
        <w:t>Terminfestlegung</w:t>
      </w:r>
    </w:p>
    <w:p w14:paraId="12E16E58" w14:textId="77777777" w:rsidR="00590B43" w:rsidRPr="00590B43" w:rsidRDefault="00590B43" w:rsidP="00590B43">
      <w:pPr>
        <w:pStyle w:val="Listenabsatz"/>
        <w:numPr>
          <w:ilvl w:val="1"/>
          <w:numId w:val="6"/>
        </w:numPr>
        <w:rPr>
          <w:sz w:val="24"/>
        </w:rPr>
      </w:pPr>
      <w:r w:rsidRPr="00590B43">
        <w:rPr>
          <w:sz w:val="24"/>
        </w:rPr>
        <w:t>Flyer zwecks Bekanntgabe der Aktion</w:t>
      </w:r>
    </w:p>
    <w:p w14:paraId="6D52D0FA" w14:textId="77777777" w:rsidR="00590B43" w:rsidRDefault="001A1AB4" w:rsidP="00F50354">
      <w:pPr>
        <w:pStyle w:val="Listenabsatz"/>
        <w:numPr>
          <w:ilvl w:val="1"/>
          <w:numId w:val="6"/>
        </w:numPr>
        <w:ind w:left="1434" w:hanging="357"/>
        <w:contextualSpacing w:val="0"/>
        <w:rPr>
          <w:sz w:val="24"/>
        </w:rPr>
      </w:pPr>
      <w:r>
        <w:rPr>
          <w:sz w:val="24"/>
        </w:rPr>
        <w:t xml:space="preserve">Rückfrage an Ralf </w:t>
      </w:r>
      <w:proofErr w:type="spellStart"/>
      <w:r>
        <w:rPr>
          <w:sz w:val="24"/>
        </w:rPr>
        <w:t>Wehran</w:t>
      </w:r>
      <w:proofErr w:type="spellEnd"/>
      <w:r>
        <w:rPr>
          <w:sz w:val="24"/>
        </w:rPr>
        <w:t>, ob er den Kurs geben kann/will</w:t>
      </w:r>
      <w:r w:rsidR="00590B43" w:rsidRPr="00590B43">
        <w:rPr>
          <w:sz w:val="24"/>
        </w:rPr>
        <w:t xml:space="preserve">, ggf. Abstimmungstermin </w:t>
      </w:r>
    </w:p>
    <w:p w14:paraId="1D27EAB4" w14:textId="77777777" w:rsidR="00590B43" w:rsidRDefault="00590B43" w:rsidP="00F50354">
      <w:pPr>
        <w:pStyle w:val="Listenabsatz"/>
        <w:numPr>
          <w:ilvl w:val="0"/>
          <w:numId w:val="10"/>
        </w:numPr>
        <w:spacing w:after="0"/>
        <w:ind w:left="1145" w:hanging="357"/>
        <w:contextualSpacing w:val="0"/>
        <w:rPr>
          <w:sz w:val="24"/>
        </w:rPr>
      </w:pPr>
      <w:r>
        <w:rPr>
          <w:sz w:val="24"/>
        </w:rPr>
        <w:t xml:space="preserve">Abstimmung mit Dieter </w:t>
      </w:r>
      <w:proofErr w:type="spellStart"/>
      <w:r>
        <w:rPr>
          <w:sz w:val="24"/>
        </w:rPr>
        <w:t>Kurtseifer</w:t>
      </w:r>
      <w:proofErr w:type="spellEnd"/>
      <w:r>
        <w:rPr>
          <w:sz w:val="24"/>
        </w:rPr>
        <w:t xml:space="preserve"> wegen der </w:t>
      </w:r>
      <w:r w:rsidR="00F50354">
        <w:rPr>
          <w:sz w:val="24"/>
        </w:rPr>
        <w:t>Solarbeleuchtung, die in den Schrank eingebaut werden soll</w:t>
      </w:r>
    </w:p>
    <w:p w14:paraId="1F63B3D0" w14:textId="77777777" w:rsidR="00F50354" w:rsidRDefault="00F50354" w:rsidP="00F50354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Einbau</w:t>
      </w:r>
      <w:r w:rsidR="00FE1422">
        <w:rPr>
          <w:sz w:val="24"/>
        </w:rPr>
        <w:t xml:space="preserve"> der Leuchten durch Dieter </w:t>
      </w:r>
      <w:proofErr w:type="spellStart"/>
      <w:r w:rsidR="00FE1422">
        <w:rPr>
          <w:sz w:val="24"/>
        </w:rPr>
        <w:t>Kurtseifer</w:t>
      </w:r>
      <w:proofErr w:type="spellEnd"/>
      <w:r>
        <w:rPr>
          <w:sz w:val="24"/>
        </w:rPr>
        <w:t>?</w:t>
      </w:r>
    </w:p>
    <w:p w14:paraId="4EF603C9" w14:textId="77777777" w:rsidR="00F50354" w:rsidRPr="00590B43" w:rsidRDefault="00F50354" w:rsidP="00F50354">
      <w:pPr>
        <w:pStyle w:val="Listenabsatz"/>
        <w:numPr>
          <w:ilvl w:val="1"/>
          <w:numId w:val="6"/>
        </w:numPr>
        <w:rPr>
          <w:sz w:val="24"/>
        </w:rPr>
      </w:pPr>
      <w:r>
        <w:rPr>
          <w:sz w:val="24"/>
        </w:rPr>
        <w:t>Beschaffung des Materials?</w:t>
      </w:r>
    </w:p>
    <w:p w14:paraId="4EFC0BF6" w14:textId="77777777" w:rsidR="00F33398" w:rsidRDefault="00F33398" w:rsidP="00F33398">
      <w:pPr>
        <w:pStyle w:val="Listenabsatz"/>
        <w:ind w:left="426"/>
      </w:pPr>
    </w:p>
    <w:sectPr w:rsidR="00F33398" w:rsidSect="00F30BC5">
      <w:headerReference w:type="default" r:id="rId7"/>
      <w:pgSz w:w="11906" w:h="16838" w:code="9"/>
      <w:pgMar w:top="993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1CB5" w14:textId="77777777" w:rsidR="00AC635A" w:rsidRDefault="00AC635A" w:rsidP="000A6260">
      <w:pPr>
        <w:spacing w:after="0" w:line="240" w:lineRule="auto"/>
      </w:pPr>
      <w:r>
        <w:separator/>
      </w:r>
    </w:p>
  </w:endnote>
  <w:endnote w:type="continuationSeparator" w:id="0">
    <w:p w14:paraId="7D10C35D" w14:textId="77777777" w:rsidR="00AC635A" w:rsidRDefault="00AC635A" w:rsidP="000A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FC7B" w14:textId="77777777" w:rsidR="00AC635A" w:rsidRDefault="00AC635A" w:rsidP="000A6260">
      <w:pPr>
        <w:spacing w:after="0" w:line="240" w:lineRule="auto"/>
      </w:pPr>
      <w:r>
        <w:separator/>
      </w:r>
    </w:p>
  </w:footnote>
  <w:footnote w:type="continuationSeparator" w:id="0">
    <w:p w14:paraId="75822246" w14:textId="77777777" w:rsidR="00AC635A" w:rsidRDefault="00AC635A" w:rsidP="000A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2A61" w14:textId="77777777" w:rsidR="000A6260" w:rsidRPr="000A6260" w:rsidRDefault="000A6260" w:rsidP="000A6260">
    <w:pPr>
      <w:pStyle w:val="Kopfzeile"/>
      <w:tabs>
        <w:tab w:val="left" w:pos="2127"/>
      </w:tabs>
      <w:rPr>
        <w:b/>
        <w:sz w:val="24"/>
      </w:rPr>
    </w:pPr>
    <w:r w:rsidRPr="000A6260">
      <w:rPr>
        <w:b/>
        <w:sz w:val="24"/>
      </w:rPr>
      <w:t xml:space="preserve">Thema: </w:t>
    </w:r>
    <w:r w:rsidRPr="000A6260">
      <w:rPr>
        <w:b/>
        <w:sz w:val="24"/>
      </w:rPr>
      <w:tab/>
      <w:t xml:space="preserve">Öffentlicher Bücherschrank in </w:t>
    </w:r>
    <w:proofErr w:type="spellStart"/>
    <w:r w:rsidRPr="000A6260">
      <w:rPr>
        <w:b/>
        <w:sz w:val="24"/>
      </w:rPr>
      <w:t>Fiersbach</w:t>
    </w:r>
    <w:proofErr w:type="spellEnd"/>
    <w:r w:rsidRPr="000A6260">
      <w:rPr>
        <w:b/>
        <w:sz w:val="24"/>
      </w:rPr>
      <w:tab/>
    </w:r>
    <w:r w:rsidR="007A1C74">
      <w:rPr>
        <w:b/>
        <w:sz w:val="24"/>
      </w:rPr>
      <w:t>27.01.2022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461"/>
    <w:multiLevelType w:val="hybridMultilevel"/>
    <w:tmpl w:val="4AAC1C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7F53"/>
    <w:multiLevelType w:val="hybridMultilevel"/>
    <w:tmpl w:val="BF6E55FC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1B4C3F"/>
    <w:multiLevelType w:val="hybridMultilevel"/>
    <w:tmpl w:val="6204A244"/>
    <w:lvl w:ilvl="0" w:tplc="27041622">
      <w:start w:val="1"/>
      <w:numFmt w:val="bullet"/>
      <w:lvlText w:val="-"/>
      <w:lvlJc w:val="left"/>
      <w:pPr>
        <w:ind w:left="720" w:hanging="360"/>
      </w:pPr>
      <w:rPr>
        <w:rFonts w:ascii="BundesSerif Office" w:eastAsiaTheme="minorHAnsi" w:hAnsi="BundesSerif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2E96"/>
    <w:multiLevelType w:val="hybridMultilevel"/>
    <w:tmpl w:val="C19ABC0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E3673"/>
    <w:multiLevelType w:val="hybridMultilevel"/>
    <w:tmpl w:val="BE729E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C3A86"/>
    <w:multiLevelType w:val="hybridMultilevel"/>
    <w:tmpl w:val="A446A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0BDB"/>
    <w:multiLevelType w:val="hybridMultilevel"/>
    <w:tmpl w:val="9D1E2104"/>
    <w:lvl w:ilvl="0" w:tplc="3A7622B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54480"/>
    <w:multiLevelType w:val="hybridMultilevel"/>
    <w:tmpl w:val="58589DF0"/>
    <w:lvl w:ilvl="0" w:tplc="04070013">
      <w:start w:val="1"/>
      <w:numFmt w:val="upperRoman"/>
      <w:lvlText w:val="%1."/>
      <w:lvlJc w:val="righ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73638"/>
    <w:multiLevelType w:val="hybridMultilevel"/>
    <w:tmpl w:val="58C62F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FB3DAF"/>
    <w:multiLevelType w:val="hybridMultilevel"/>
    <w:tmpl w:val="2FA4F66E"/>
    <w:lvl w:ilvl="0" w:tplc="E99A561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A6"/>
    <w:rsid w:val="00016170"/>
    <w:rsid w:val="00066B73"/>
    <w:rsid w:val="000766CD"/>
    <w:rsid w:val="000A6260"/>
    <w:rsid w:val="000B0272"/>
    <w:rsid w:val="000B563C"/>
    <w:rsid w:val="000D3C36"/>
    <w:rsid w:val="000E41A6"/>
    <w:rsid w:val="00126756"/>
    <w:rsid w:val="001634A9"/>
    <w:rsid w:val="0017022E"/>
    <w:rsid w:val="001A1AB4"/>
    <w:rsid w:val="001F68BC"/>
    <w:rsid w:val="002F217A"/>
    <w:rsid w:val="00301A33"/>
    <w:rsid w:val="00305C63"/>
    <w:rsid w:val="00311110"/>
    <w:rsid w:val="00365214"/>
    <w:rsid w:val="003B49CE"/>
    <w:rsid w:val="003E6F73"/>
    <w:rsid w:val="00436E5F"/>
    <w:rsid w:val="00590B43"/>
    <w:rsid w:val="0059194C"/>
    <w:rsid w:val="005A4796"/>
    <w:rsid w:val="005C34BE"/>
    <w:rsid w:val="006577DE"/>
    <w:rsid w:val="00664055"/>
    <w:rsid w:val="006D00B4"/>
    <w:rsid w:val="00756330"/>
    <w:rsid w:val="00762F64"/>
    <w:rsid w:val="00771822"/>
    <w:rsid w:val="00773C9C"/>
    <w:rsid w:val="007A1C74"/>
    <w:rsid w:val="008F2D17"/>
    <w:rsid w:val="00956949"/>
    <w:rsid w:val="00967943"/>
    <w:rsid w:val="00AA7BAA"/>
    <w:rsid w:val="00AC635A"/>
    <w:rsid w:val="00B55448"/>
    <w:rsid w:val="00B80572"/>
    <w:rsid w:val="00CB7D0F"/>
    <w:rsid w:val="00CE7D65"/>
    <w:rsid w:val="00D24306"/>
    <w:rsid w:val="00D40382"/>
    <w:rsid w:val="00DB3E5D"/>
    <w:rsid w:val="00DE6350"/>
    <w:rsid w:val="00DF143C"/>
    <w:rsid w:val="00E13DAE"/>
    <w:rsid w:val="00E44FB3"/>
    <w:rsid w:val="00E923AA"/>
    <w:rsid w:val="00F30BC5"/>
    <w:rsid w:val="00F33398"/>
    <w:rsid w:val="00F50354"/>
    <w:rsid w:val="00F56F55"/>
    <w:rsid w:val="00F63119"/>
    <w:rsid w:val="00F71185"/>
    <w:rsid w:val="00FB0D04"/>
    <w:rsid w:val="00FD2E70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D0DD"/>
  <w15:chartTrackingRefBased/>
  <w15:docId w15:val="{BFCC8A24-C1D6-438F-9847-900B642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undesSerif Office" w:eastAsiaTheme="minorHAnsi" w:hAnsi="BundesSerif Office" w:cs="Times New Roman"/>
        <w:sz w:val="22"/>
        <w:szCs w:val="24"/>
        <w:lang w:val="de-D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F55"/>
  </w:style>
  <w:style w:type="paragraph" w:styleId="berschrift1">
    <w:name w:val="heading 1"/>
    <w:basedOn w:val="Standard"/>
    <w:next w:val="Standard"/>
    <w:link w:val="berschrift1Zchn"/>
    <w:uiPriority w:val="9"/>
    <w:qFormat/>
    <w:rsid w:val="00FD2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430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D2E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A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260"/>
  </w:style>
  <w:style w:type="paragraph" w:styleId="Fuzeile">
    <w:name w:val="footer"/>
    <w:basedOn w:val="Standard"/>
    <w:link w:val="FuzeileZchn"/>
    <w:uiPriority w:val="99"/>
    <w:unhideWhenUsed/>
    <w:rsid w:val="000A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260"/>
  </w:style>
  <w:style w:type="character" w:customStyle="1" w:styleId="berschrift2Zchn">
    <w:name w:val="Überschrift 2 Zchn"/>
    <w:basedOn w:val="Absatz-Standardschriftart"/>
    <w:link w:val="berschrift2"/>
    <w:uiPriority w:val="9"/>
    <w:rsid w:val="000B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BfArM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Lohschelder-Käfer, Birgitta</dc:creator>
  <cp:keywords/>
  <dc:description/>
  <cp:lastModifiedBy>Carsten Pauly</cp:lastModifiedBy>
  <cp:revision>2</cp:revision>
  <cp:lastPrinted>2022-02-19T14:26:00Z</cp:lastPrinted>
  <dcterms:created xsi:type="dcterms:W3CDTF">2022-02-19T14:28:00Z</dcterms:created>
  <dcterms:modified xsi:type="dcterms:W3CDTF">2022-02-19T14:28:00Z</dcterms:modified>
</cp:coreProperties>
</file>